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CB" w:rsidRPr="000B24CB" w:rsidRDefault="000B24CB">
      <w:pPr>
        <w:pStyle w:val="Style1"/>
        <w:widowControl/>
        <w:spacing w:before="106"/>
        <w:ind w:left="1373" w:right="1315"/>
        <w:rPr>
          <w:rStyle w:val="FontStyle13"/>
          <w:sz w:val="32"/>
          <w:szCs w:val="32"/>
          <w:lang w:val="bg-BG" w:eastAsia="bg-BG"/>
        </w:rPr>
      </w:pPr>
      <w:bookmarkStart w:id="0" w:name="_GoBack"/>
      <w:bookmarkEnd w:id="0"/>
      <w:r w:rsidRPr="000B24CB">
        <w:rPr>
          <w:rStyle w:val="FontStyle13"/>
          <w:sz w:val="32"/>
          <w:szCs w:val="32"/>
          <w:lang w:val="bg-BG" w:eastAsia="bg-BG"/>
        </w:rPr>
        <w:t>Отчет за дейността на</w:t>
      </w:r>
    </w:p>
    <w:p w:rsidR="005B2A16" w:rsidRPr="000B24CB" w:rsidRDefault="00E84F38">
      <w:pPr>
        <w:pStyle w:val="Style1"/>
        <w:widowControl/>
        <w:spacing w:before="106"/>
        <w:ind w:left="1373" w:right="1315"/>
        <w:rPr>
          <w:rStyle w:val="FontStyle13"/>
          <w:sz w:val="32"/>
          <w:szCs w:val="32"/>
          <w:lang w:val="bg-BG" w:eastAsia="bg-BG"/>
        </w:rPr>
      </w:pPr>
      <w:r w:rsidRPr="000B24CB">
        <w:rPr>
          <w:rStyle w:val="FontStyle13"/>
          <w:sz w:val="32"/>
          <w:szCs w:val="32"/>
          <w:lang w:val="bg-BG" w:eastAsia="bg-BG"/>
        </w:rPr>
        <w:t>Народно Читалище „На</w:t>
      </w:r>
      <w:r w:rsidR="005B2A16" w:rsidRPr="000B24CB">
        <w:rPr>
          <w:rStyle w:val="FontStyle13"/>
          <w:sz w:val="32"/>
          <w:szCs w:val="32"/>
          <w:lang w:val="bg-BG" w:eastAsia="bg-BG"/>
        </w:rPr>
        <w:t>предък</w:t>
      </w:r>
      <w:r w:rsidRPr="000B24CB">
        <w:rPr>
          <w:rStyle w:val="FontStyle13"/>
          <w:sz w:val="32"/>
          <w:szCs w:val="32"/>
          <w:lang w:val="bg-BG" w:eastAsia="bg-BG"/>
        </w:rPr>
        <w:t>-18</w:t>
      </w:r>
      <w:r w:rsidR="005B2A16" w:rsidRPr="000B24CB">
        <w:rPr>
          <w:rStyle w:val="FontStyle13"/>
          <w:sz w:val="32"/>
          <w:szCs w:val="32"/>
          <w:lang w:val="bg-BG" w:eastAsia="bg-BG"/>
        </w:rPr>
        <w:t>8</w:t>
      </w:r>
      <w:r w:rsidRPr="000B24CB">
        <w:rPr>
          <w:rStyle w:val="FontStyle13"/>
          <w:sz w:val="32"/>
          <w:szCs w:val="32"/>
          <w:lang w:val="bg-BG" w:eastAsia="bg-BG"/>
        </w:rPr>
        <w:t xml:space="preserve">7" с. </w:t>
      </w:r>
      <w:r w:rsidR="005B2A16" w:rsidRPr="000B24CB">
        <w:rPr>
          <w:rStyle w:val="FontStyle13"/>
          <w:sz w:val="32"/>
          <w:szCs w:val="32"/>
          <w:lang w:val="bg-BG" w:eastAsia="bg-BG"/>
        </w:rPr>
        <w:t>Дъскот,</w:t>
      </w:r>
      <w:r w:rsidRPr="000B24CB">
        <w:rPr>
          <w:rStyle w:val="FontStyle13"/>
          <w:sz w:val="32"/>
          <w:szCs w:val="32"/>
          <w:lang w:val="bg-BG" w:eastAsia="bg-BG"/>
        </w:rPr>
        <w:t xml:space="preserve"> общ. Павликени,</w:t>
      </w:r>
      <w:r w:rsidR="000B24CB" w:rsidRPr="000B24CB">
        <w:rPr>
          <w:rStyle w:val="FontStyle13"/>
          <w:sz w:val="32"/>
          <w:szCs w:val="32"/>
          <w:lang w:val="bg-BG" w:eastAsia="bg-BG"/>
        </w:rPr>
        <w:t xml:space="preserve"> </w:t>
      </w:r>
      <w:r w:rsidRPr="000B24CB">
        <w:rPr>
          <w:rStyle w:val="FontStyle13"/>
          <w:sz w:val="32"/>
          <w:szCs w:val="32"/>
          <w:lang w:val="bg-BG" w:eastAsia="bg-BG"/>
        </w:rPr>
        <w:t>обл.</w:t>
      </w:r>
      <w:r w:rsidR="005B2A16" w:rsidRPr="000B24CB">
        <w:rPr>
          <w:rStyle w:val="FontStyle13"/>
          <w:sz w:val="32"/>
          <w:szCs w:val="32"/>
          <w:lang w:val="bg-BG" w:eastAsia="bg-BG"/>
        </w:rPr>
        <w:t xml:space="preserve"> </w:t>
      </w:r>
      <w:r w:rsidRPr="000B24CB">
        <w:rPr>
          <w:rStyle w:val="FontStyle13"/>
          <w:sz w:val="32"/>
          <w:szCs w:val="32"/>
          <w:lang w:val="bg-BG" w:eastAsia="bg-BG"/>
        </w:rPr>
        <w:t xml:space="preserve">Велико Търново </w:t>
      </w:r>
    </w:p>
    <w:p w:rsidR="00E84F38" w:rsidRPr="000B24CB" w:rsidRDefault="00E84F38">
      <w:pPr>
        <w:pStyle w:val="Style1"/>
        <w:widowControl/>
        <w:spacing w:before="106"/>
        <w:ind w:left="1373" w:right="1315"/>
        <w:rPr>
          <w:rStyle w:val="FontStyle13"/>
          <w:sz w:val="32"/>
          <w:szCs w:val="32"/>
          <w:lang w:val="bg-BG" w:eastAsia="bg-BG"/>
        </w:rPr>
      </w:pPr>
      <w:r w:rsidRPr="000B24CB">
        <w:rPr>
          <w:rStyle w:val="FontStyle13"/>
          <w:sz w:val="32"/>
          <w:szCs w:val="32"/>
          <w:lang w:val="bg-BG" w:eastAsia="bg-BG"/>
        </w:rPr>
        <w:t>за 202</w:t>
      </w:r>
      <w:r w:rsidR="000B24CB" w:rsidRPr="000B24CB">
        <w:rPr>
          <w:rStyle w:val="FontStyle13"/>
          <w:sz w:val="32"/>
          <w:szCs w:val="32"/>
          <w:lang w:val="bg-BG" w:eastAsia="bg-BG"/>
        </w:rPr>
        <w:t>2</w:t>
      </w:r>
      <w:r w:rsidR="005B2A16" w:rsidRPr="000B24CB">
        <w:rPr>
          <w:rStyle w:val="FontStyle13"/>
          <w:sz w:val="32"/>
          <w:szCs w:val="32"/>
          <w:lang w:val="bg-BG" w:eastAsia="bg-BG"/>
        </w:rPr>
        <w:t xml:space="preserve"> </w:t>
      </w:r>
      <w:r w:rsidRPr="000B24CB">
        <w:rPr>
          <w:rStyle w:val="FontStyle13"/>
          <w:sz w:val="32"/>
          <w:szCs w:val="32"/>
          <w:lang w:val="bg-BG" w:eastAsia="bg-BG"/>
        </w:rPr>
        <w:t>г.</w:t>
      </w:r>
    </w:p>
    <w:p w:rsidR="00E84F38" w:rsidRDefault="00E84F38">
      <w:pPr>
        <w:pStyle w:val="Style2"/>
        <w:widowControl/>
        <w:spacing w:line="240" w:lineRule="exact"/>
        <w:rPr>
          <w:sz w:val="20"/>
          <w:szCs w:val="20"/>
        </w:rPr>
      </w:pPr>
    </w:p>
    <w:p w:rsidR="00E84F38" w:rsidRDefault="00E84F38">
      <w:pPr>
        <w:pStyle w:val="Style2"/>
        <w:widowControl/>
        <w:spacing w:line="240" w:lineRule="exact"/>
        <w:rPr>
          <w:sz w:val="20"/>
          <w:szCs w:val="20"/>
        </w:rPr>
      </w:pPr>
    </w:p>
    <w:p w:rsidR="00E84F38" w:rsidRDefault="00E84F38" w:rsidP="0051105B">
      <w:pPr>
        <w:pStyle w:val="Style2"/>
        <w:widowControl/>
        <w:spacing w:before="62" w:line="389" w:lineRule="exact"/>
        <w:jc w:val="both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>Добре дошли, уважаеми членове и гости, на това отчетно-изборно събрание. На тези събрания се дава равносметка и отчет за една година.</w:t>
      </w:r>
    </w:p>
    <w:p w:rsidR="00E84F38" w:rsidRDefault="00E84F38">
      <w:pPr>
        <w:pStyle w:val="Style3"/>
        <w:widowControl/>
        <w:spacing w:line="389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Измина </w:t>
      </w:r>
      <w:r w:rsidR="000B24CB">
        <w:rPr>
          <w:rStyle w:val="FontStyle14"/>
          <w:lang w:val="bg-BG" w:eastAsia="bg-BG"/>
        </w:rPr>
        <w:t xml:space="preserve">още </w:t>
      </w:r>
      <w:r>
        <w:rPr>
          <w:rStyle w:val="FontStyle14"/>
          <w:lang w:val="bg-BG" w:eastAsia="bg-BG"/>
        </w:rPr>
        <w:t>една тежка година на пандемия, болести, смърт. Живот</w:t>
      </w:r>
      <w:r w:rsidR="00A80375">
        <w:rPr>
          <w:rStyle w:val="FontStyle14"/>
          <w:lang w:val="bg-BG" w:eastAsia="bg-BG"/>
        </w:rPr>
        <w:t>ът</w:t>
      </w:r>
      <w:r>
        <w:rPr>
          <w:rStyle w:val="FontStyle14"/>
          <w:lang w:val="bg-BG" w:eastAsia="bg-BG"/>
        </w:rPr>
        <w:t xml:space="preserve"> се промени. </w:t>
      </w:r>
      <w:r w:rsidR="00A80375">
        <w:rPr>
          <w:rStyle w:val="FontStyle14"/>
          <w:lang w:val="bg-BG" w:eastAsia="bg-BG"/>
        </w:rPr>
        <w:t>Читалището е основният културно-</w:t>
      </w:r>
      <w:r w:rsidR="002B5A96">
        <w:rPr>
          <w:rStyle w:val="FontStyle14"/>
          <w:lang w:val="bg-BG" w:eastAsia="bg-BG"/>
        </w:rPr>
        <w:t xml:space="preserve"> </w:t>
      </w:r>
      <w:r w:rsidR="00A80375">
        <w:rPr>
          <w:rStyle w:val="FontStyle14"/>
          <w:lang w:val="bg-BG" w:eastAsia="bg-BG"/>
        </w:rPr>
        <w:t>образователен център на селото. Тук се запазват и предават на идните поколения традициите, обичаи</w:t>
      </w:r>
      <w:r w:rsidR="002B5A96">
        <w:rPr>
          <w:rStyle w:val="FontStyle14"/>
          <w:lang w:val="bg-BG" w:eastAsia="bg-BG"/>
        </w:rPr>
        <w:t>те</w:t>
      </w:r>
      <w:r w:rsidR="00A80375">
        <w:rPr>
          <w:rStyle w:val="FontStyle14"/>
          <w:lang w:val="bg-BG" w:eastAsia="bg-BG"/>
        </w:rPr>
        <w:t xml:space="preserve"> и фолклора на нашите деди. Това е мястото, където чрез културните изяви разнообразяваме живота на местното население.</w:t>
      </w:r>
    </w:p>
    <w:p w:rsidR="00A80375" w:rsidRDefault="00A80375">
      <w:pPr>
        <w:pStyle w:val="Style3"/>
        <w:widowControl/>
        <w:spacing w:line="389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Докладът за дейността на НЧ „Напредък-1887“ е свързан с изпълнението на годишната програма за развитие на читалищната дейност. Културният календар е приет от Настоятелството. От голямо значение е финансовото обезпечение на читалището. За съжаление интереса към четенето на книги все повече намалява. </w:t>
      </w:r>
    </w:p>
    <w:p w:rsidR="00A80375" w:rsidRDefault="00A80375">
      <w:pPr>
        <w:pStyle w:val="Style3"/>
        <w:widowControl/>
        <w:spacing w:line="389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Освен библиотечната дейност читалището развива и художествено-творческа дейност. Гордост за читалището е съществуването на ЖФГ „Росна китка“ и детско трио „Славейче“, които жънат много успехи. </w:t>
      </w:r>
    </w:p>
    <w:p w:rsidR="0051105B" w:rsidRDefault="00E84F38">
      <w:pPr>
        <w:pStyle w:val="Style8"/>
        <w:widowControl/>
        <w:spacing w:before="82" w:line="389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Читалищната ни библиотека </w:t>
      </w:r>
      <w:r w:rsidR="00A80375">
        <w:rPr>
          <w:rStyle w:val="FontStyle14"/>
          <w:lang w:val="bg-BG" w:eastAsia="bg-BG"/>
        </w:rPr>
        <w:t xml:space="preserve">разполага с </w:t>
      </w:r>
      <w:r>
        <w:rPr>
          <w:rStyle w:val="FontStyle14"/>
          <w:lang w:val="bg-BG" w:eastAsia="bg-BG"/>
        </w:rPr>
        <w:t>1</w:t>
      </w:r>
      <w:r w:rsidR="007B20B2">
        <w:rPr>
          <w:rStyle w:val="FontStyle14"/>
          <w:lang w:val="bg-BG" w:eastAsia="bg-BG"/>
        </w:rPr>
        <w:t>353</w:t>
      </w:r>
      <w:r>
        <w:rPr>
          <w:rStyle w:val="FontStyle14"/>
          <w:lang w:val="bg-BG" w:eastAsia="bg-BG"/>
        </w:rPr>
        <w:t xml:space="preserve">4 тома книги. </w:t>
      </w:r>
    </w:p>
    <w:p w:rsidR="00A80375" w:rsidRDefault="00A80375">
      <w:pPr>
        <w:pStyle w:val="Style8"/>
        <w:widowControl/>
        <w:spacing w:before="82" w:line="389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>Културно-масовата дейност се развива съвместно с Кметството и Пенсионерския клуб.</w:t>
      </w:r>
    </w:p>
    <w:p w:rsidR="00E84F38" w:rsidRDefault="00E84F38" w:rsidP="00A80375">
      <w:pPr>
        <w:pStyle w:val="Style11"/>
        <w:widowControl/>
        <w:spacing w:before="197" w:line="398" w:lineRule="exact"/>
        <w:rPr>
          <w:rStyle w:val="FontStyle16"/>
          <w:u w:val="single"/>
          <w:lang w:val="bg-BG" w:eastAsia="bg-BG"/>
        </w:rPr>
      </w:pPr>
      <w:r>
        <w:rPr>
          <w:rStyle w:val="FontStyle16"/>
          <w:u w:val="single"/>
          <w:lang w:val="bg-BG" w:eastAsia="bg-BG"/>
        </w:rPr>
        <w:t>Управителен съвет /УС/</w:t>
      </w:r>
    </w:p>
    <w:p w:rsidR="00E84F38" w:rsidRDefault="00E84F38">
      <w:pPr>
        <w:pStyle w:val="Style9"/>
        <w:widowControl/>
        <w:tabs>
          <w:tab w:val="left" w:pos="6850"/>
        </w:tabs>
        <w:spacing w:before="38" w:line="590" w:lineRule="exact"/>
        <w:rPr>
          <w:rStyle w:val="FontStyle22"/>
          <w:lang w:val="bg-BG" w:eastAsia="bg-BG"/>
        </w:rPr>
      </w:pPr>
      <w:r>
        <w:rPr>
          <w:rStyle w:val="FontStyle14"/>
          <w:lang w:val="bg-BG" w:eastAsia="bg-BG"/>
        </w:rPr>
        <w:t xml:space="preserve">Председател: </w:t>
      </w:r>
      <w:r w:rsidR="0051105B">
        <w:rPr>
          <w:rStyle w:val="FontStyle14"/>
          <w:lang w:val="bg-BG" w:eastAsia="bg-BG"/>
        </w:rPr>
        <w:t>Кирил Попов</w:t>
      </w:r>
      <w:r>
        <w:rPr>
          <w:rStyle w:val="FontStyle15"/>
          <w:lang w:val="bg-BG" w:eastAsia="bg-BG"/>
        </w:rPr>
        <w:br/>
      </w:r>
      <w:r>
        <w:rPr>
          <w:rStyle w:val="FontStyle14"/>
          <w:lang w:val="bg-BG" w:eastAsia="bg-BG"/>
        </w:rPr>
        <w:t>Секретар:</w:t>
      </w:r>
      <w:r w:rsidR="0051105B">
        <w:rPr>
          <w:rStyle w:val="FontStyle14"/>
          <w:lang w:val="bg-BG" w:eastAsia="bg-BG"/>
        </w:rPr>
        <w:t xml:space="preserve"> </w:t>
      </w:r>
      <w:r w:rsidR="0051105B" w:rsidRPr="009F004D">
        <w:rPr>
          <w:rStyle w:val="FontStyle16"/>
          <w:b w:val="0"/>
          <w:lang w:val="bg-BG" w:eastAsia="bg-BG"/>
        </w:rPr>
        <w:t>Ценка Петкова</w:t>
      </w:r>
    </w:p>
    <w:p w:rsidR="0051105B" w:rsidRDefault="00E84F38">
      <w:pPr>
        <w:pStyle w:val="Style9"/>
        <w:widowControl/>
        <w:tabs>
          <w:tab w:val="left" w:pos="8731"/>
        </w:tabs>
        <w:spacing w:line="590" w:lineRule="exact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>Членове:</w:t>
      </w:r>
      <w:r w:rsidR="0051105B">
        <w:rPr>
          <w:rStyle w:val="FontStyle14"/>
          <w:lang w:val="bg-BG" w:eastAsia="bg-BG"/>
        </w:rPr>
        <w:t xml:space="preserve"> </w:t>
      </w:r>
      <w:r>
        <w:rPr>
          <w:rStyle w:val="FontStyle14"/>
          <w:lang w:val="bg-BG" w:eastAsia="bg-BG"/>
        </w:rPr>
        <w:t>1.</w:t>
      </w:r>
      <w:r w:rsidR="009F004D">
        <w:rPr>
          <w:rStyle w:val="FontStyle14"/>
          <w:lang w:val="bg-BG" w:eastAsia="bg-BG"/>
        </w:rPr>
        <w:t xml:space="preserve"> </w:t>
      </w:r>
      <w:r w:rsidR="0051105B">
        <w:rPr>
          <w:rStyle w:val="FontStyle14"/>
          <w:lang w:val="bg-BG" w:eastAsia="bg-BG"/>
        </w:rPr>
        <w:t xml:space="preserve">Веселин </w:t>
      </w:r>
      <w:r w:rsidR="00A80375">
        <w:rPr>
          <w:rStyle w:val="FontStyle14"/>
          <w:lang w:val="bg-BG" w:eastAsia="bg-BG"/>
        </w:rPr>
        <w:t>И</w:t>
      </w:r>
      <w:r w:rsidR="0051105B">
        <w:rPr>
          <w:rStyle w:val="FontStyle14"/>
          <w:lang w:val="bg-BG" w:eastAsia="bg-BG"/>
        </w:rPr>
        <w:t>ванов</w:t>
      </w:r>
    </w:p>
    <w:p w:rsidR="0051105B" w:rsidRPr="009F004D" w:rsidRDefault="0051105B" w:rsidP="0051105B">
      <w:pPr>
        <w:pStyle w:val="Style9"/>
        <w:widowControl/>
        <w:tabs>
          <w:tab w:val="left" w:pos="8731"/>
        </w:tabs>
        <w:spacing w:line="590" w:lineRule="exact"/>
        <w:rPr>
          <w:rStyle w:val="FontStyle16"/>
          <w:b w:val="0"/>
          <w:u w:val="single"/>
          <w:lang w:val="bg-BG" w:eastAsia="bg-BG"/>
        </w:rPr>
      </w:pPr>
      <w:r>
        <w:rPr>
          <w:rStyle w:val="FontStyle14"/>
          <w:lang w:val="bg-BG" w:eastAsia="bg-BG"/>
        </w:rPr>
        <w:t xml:space="preserve">        </w:t>
      </w:r>
      <w:r w:rsidR="00E84F38">
        <w:rPr>
          <w:rStyle w:val="FontStyle14"/>
          <w:lang w:val="bg-BG" w:eastAsia="bg-BG"/>
        </w:rPr>
        <w:t>2.</w:t>
      </w:r>
      <w:r>
        <w:rPr>
          <w:rStyle w:val="FontStyle14"/>
          <w:lang w:val="bg-BG" w:eastAsia="bg-BG"/>
        </w:rPr>
        <w:t xml:space="preserve"> </w:t>
      </w:r>
      <w:r w:rsidRPr="009F004D">
        <w:rPr>
          <w:rStyle w:val="FontStyle16"/>
          <w:b w:val="0"/>
          <w:lang w:val="bg-BG" w:eastAsia="bg-BG"/>
        </w:rPr>
        <w:t>Ценка Петкова</w:t>
      </w:r>
      <w:r w:rsidR="00E84F38" w:rsidRPr="009F004D">
        <w:rPr>
          <w:rStyle w:val="FontStyle16"/>
          <w:b w:val="0"/>
          <w:lang w:val="bg-BG" w:eastAsia="bg-BG"/>
        </w:rPr>
        <w:t xml:space="preserve"> </w:t>
      </w:r>
    </w:p>
    <w:p w:rsidR="00E84F38" w:rsidRDefault="00E84F38" w:rsidP="00A80375">
      <w:pPr>
        <w:pStyle w:val="Style9"/>
        <w:widowControl/>
        <w:spacing w:line="590" w:lineRule="exact"/>
        <w:ind w:right="1229"/>
        <w:rPr>
          <w:rStyle w:val="FontStyle16"/>
          <w:u w:val="single"/>
          <w:lang w:val="bg-BG" w:eastAsia="bg-BG"/>
        </w:rPr>
      </w:pPr>
      <w:r>
        <w:rPr>
          <w:rStyle w:val="FontStyle16"/>
          <w:u w:val="single"/>
          <w:lang w:val="bg-BG" w:eastAsia="bg-BG"/>
        </w:rPr>
        <w:lastRenderedPageBreak/>
        <w:t>Проверителна комисия/ПК/</w:t>
      </w:r>
    </w:p>
    <w:p w:rsidR="00E84F38" w:rsidRDefault="00E84F38">
      <w:pPr>
        <w:pStyle w:val="Style11"/>
        <w:widowControl/>
        <w:spacing w:line="619" w:lineRule="exact"/>
        <w:jc w:val="left"/>
        <w:rPr>
          <w:rStyle w:val="FontStyle20"/>
          <w:lang w:val="en-US" w:eastAsia="bg-BG"/>
        </w:rPr>
      </w:pPr>
      <w:r>
        <w:rPr>
          <w:rStyle w:val="FontStyle14"/>
          <w:lang w:val="bg-BG" w:eastAsia="bg-BG"/>
        </w:rPr>
        <w:t>1.</w:t>
      </w:r>
      <w:r w:rsidR="009F004D">
        <w:rPr>
          <w:rStyle w:val="FontStyle14"/>
          <w:lang w:val="bg-BG" w:eastAsia="bg-BG"/>
        </w:rPr>
        <w:t xml:space="preserve"> Антония Тодорова</w:t>
      </w:r>
    </w:p>
    <w:p w:rsidR="00E84F38" w:rsidRDefault="00E84F38">
      <w:pPr>
        <w:pStyle w:val="Style11"/>
        <w:widowControl/>
        <w:spacing w:line="619" w:lineRule="exact"/>
        <w:jc w:val="left"/>
        <w:rPr>
          <w:rStyle w:val="FontStyle19"/>
          <w:lang w:val="en-US" w:eastAsia="bg-BG"/>
        </w:rPr>
      </w:pPr>
      <w:r>
        <w:rPr>
          <w:rStyle w:val="FontStyle14"/>
          <w:lang w:val="bg-BG" w:eastAsia="bg-BG"/>
        </w:rPr>
        <w:t>2.</w:t>
      </w:r>
      <w:r w:rsidR="009F004D">
        <w:rPr>
          <w:rStyle w:val="FontStyle14"/>
          <w:lang w:val="bg-BG" w:eastAsia="bg-BG"/>
        </w:rPr>
        <w:t xml:space="preserve"> Атанаска Пенчева</w:t>
      </w:r>
    </w:p>
    <w:p w:rsidR="00E84F38" w:rsidRDefault="00E84F38">
      <w:pPr>
        <w:pStyle w:val="Style11"/>
        <w:widowControl/>
        <w:tabs>
          <w:tab w:val="left" w:pos="5352"/>
        </w:tabs>
        <w:spacing w:line="619" w:lineRule="exact"/>
        <w:jc w:val="left"/>
        <w:rPr>
          <w:rStyle w:val="FontStyle22"/>
          <w:lang w:val="en-US" w:eastAsia="bg-BG"/>
        </w:rPr>
      </w:pPr>
      <w:r>
        <w:rPr>
          <w:rStyle w:val="FontStyle14"/>
          <w:lang w:val="bg-BG" w:eastAsia="bg-BG"/>
        </w:rPr>
        <w:t>З.</w:t>
      </w:r>
      <w:r w:rsidR="009F004D">
        <w:rPr>
          <w:rStyle w:val="FontStyle14"/>
          <w:lang w:val="bg-BG" w:eastAsia="bg-BG"/>
        </w:rPr>
        <w:t xml:space="preserve"> Кадрие Шабанова</w:t>
      </w:r>
    </w:p>
    <w:p w:rsidR="00E84F38" w:rsidRDefault="00E84F38">
      <w:pPr>
        <w:pStyle w:val="Style6"/>
        <w:widowControl/>
        <w:spacing w:line="240" w:lineRule="exact"/>
        <w:ind w:left="4426"/>
        <w:rPr>
          <w:sz w:val="20"/>
          <w:szCs w:val="20"/>
        </w:rPr>
      </w:pPr>
    </w:p>
    <w:p w:rsidR="00E84F38" w:rsidRDefault="00E84F38">
      <w:pPr>
        <w:pStyle w:val="Style6"/>
        <w:widowControl/>
        <w:spacing w:line="240" w:lineRule="exact"/>
        <w:ind w:left="4426"/>
        <w:rPr>
          <w:sz w:val="20"/>
          <w:szCs w:val="20"/>
        </w:rPr>
      </w:pPr>
    </w:p>
    <w:p w:rsidR="00E84F38" w:rsidRDefault="00E84F38">
      <w:pPr>
        <w:pStyle w:val="Style6"/>
        <w:widowControl/>
        <w:spacing w:line="240" w:lineRule="exact"/>
        <w:ind w:left="4426"/>
        <w:rPr>
          <w:sz w:val="20"/>
          <w:szCs w:val="20"/>
        </w:rPr>
      </w:pPr>
    </w:p>
    <w:p w:rsidR="00E84F38" w:rsidRPr="00A80375" w:rsidRDefault="00E84F38">
      <w:pPr>
        <w:pStyle w:val="Style6"/>
        <w:widowControl/>
        <w:tabs>
          <w:tab w:val="left" w:leader="dot" w:pos="8894"/>
        </w:tabs>
        <w:ind w:left="4426"/>
        <w:rPr>
          <w:rStyle w:val="FontStyle16"/>
          <w:sz w:val="28"/>
          <w:szCs w:val="28"/>
          <w:lang w:val="bg-BG" w:eastAsia="bg-BG"/>
        </w:rPr>
      </w:pPr>
      <w:r w:rsidRPr="00A80375">
        <w:rPr>
          <w:rStyle w:val="FontStyle16"/>
          <w:sz w:val="28"/>
          <w:szCs w:val="28"/>
          <w:lang w:val="bg-BG" w:eastAsia="bg-BG"/>
        </w:rPr>
        <w:t>Секретар н</w:t>
      </w:r>
      <w:r w:rsidR="009F004D" w:rsidRPr="00A80375">
        <w:rPr>
          <w:rStyle w:val="FontStyle16"/>
          <w:sz w:val="28"/>
          <w:szCs w:val="28"/>
          <w:lang w:val="bg-BG" w:eastAsia="bg-BG"/>
        </w:rPr>
        <w:t>а читалището:....................</w:t>
      </w:r>
    </w:p>
    <w:p w:rsidR="00E84F38" w:rsidRPr="00A80375" w:rsidRDefault="00E84F38">
      <w:pPr>
        <w:pStyle w:val="Style6"/>
        <w:widowControl/>
        <w:spacing w:before="19"/>
        <w:jc w:val="right"/>
        <w:rPr>
          <w:rStyle w:val="FontStyle16"/>
          <w:sz w:val="28"/>
          <w:szCs w:val="28"/>
          <w:lang w:val="bg-BG" w:eastAsia="bg-BG"/>
        </w:rPr>
      </w:pPr>
      <w:r w:rsidRPr="00A80375">
        <w:rPr>
          <w:rStyle w:val="FontStyle16"/>
          <w:sz w:val="28"/>
          <w:szCs w:val="28"/>
          <w:lang w:val="bg-BG" w:eastAsia="bg-BG"/>
        </w:rPr>
        <w:t>/</w:t>
      </w:r>
      <w:r w:rsidR="009F004D" w:rsidRPr="00A80375">
        <w:rPr>
          <w:rStyle w:val="FontStyle16"/>
          <w:sz w:val="28"/>
          <w:szCs w:val="28"/>
          <w:lang w:val="bg-BG" w:eastAsia="bg-BG"/>
        </w:rPr>
        <w:t>Ценка Петкова</w:t>
      </w:r>
      <w:r w:rsidRPr="00A80375">
        <w:rPr>
          <w:rStyle w:val="FontStyle16"/>
          <w:sz w:val="28"/>
          <w:szCs w:val="28"/>
          <w:lang w:val="bg-BG" w:eastAsia="bg-BG"/>
        </w:rPr>
        <w:t>/</w:t>
      </w:r>
    </w:p>
    <w:sectPr w:rsidR="00E84F38" w:rsidRPr="00A80375">
      <w:type w:val="continuous"/>
      <w:pgSz w:w="11905" w:h="16837"/>
      <w:pgMar w:top="1030" w:right="1095" w:bottom="1367" w:left="10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00" w:rsidRDefault="00396400">
      <w:r>
        <w:separator/>
      </w:r>
    </w:p>
  </w:endnote>
  <w:endnote w:type="continuationSeparator" w:id="0">
    <w:p w:rsidR="00396400" w:rsidRDefault="0039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00" w:rsidRDefault="00396400">
      <w:r>
        <w:separator/>
      </w:r>
    </w:p>
  </w:footnote>
  <w:footnote w:type="continuationSeparator" w:id="0">
    <w:p w:rsidR="00396400" w:rsidRDefault="0039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6"/>
    <w:rsid w:val="000B24CB"/>
    <w:rsid w:val="000E4C8B"/>
    <w:rsid w:val="002B5A96"/>
    <w:rsid w:val="00396400"/>
    <w:rsid w:val="0051105B"/>
    <w:rsid w:val="005B2A16"/>
    <w:rsid w:val="0069455B"/>
    <w:rsid w:val="007B20B2"/>
    <w:rsid w:val="009F004D"/>
    <w:rsid w:val="00A16C60"/>
    <w:rsid w:val="00A80375"/>
    <w:rsid w:val="00BA132A"/>
    <w:rsid w:val="00E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55FED2-1BE5-4173-84ED-2A15AC7A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  <w:lang w:val="en-GB" w:eastAsia="en-GB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38" w:lineRule="exact"/>
      <w:jc w:val="center"/>
    </w:pPr>
  </w:style>
  <w:style w:type="paragraph" w:customStyle="1" w:styleId="Style2">
    <w:name w:val="Style2"/>
    <w:basedOn w:val="a"/>
    <w:uiPriority w:val="99"/>
    <w:pPr>
      <w:spacing w:line="391" w:lineRule="exact"/>
      <w:ind w:firstLine="1694"/>
    </w:pPr>
  </w:style>
  <w:style w:type="paragraph" w:customStyle="1" w:styleId="Style3">
    <w:name w:val="Style3"/>
    <w:basedOn w:val="a"/>
    <w:uiPriority w:val="99"/>
    <w:pPr>
      <w:spacing w:line="392" w:lineRule="exact"/>
      <w:ind w:firstLine="475"/>
      <w:jc w:val="both"/>
    </w:pPr>
  </w:style>
  <w:style w:type="paragraph" w:customStyle="1" w:styleId="Style4">
    <w:name w:val="Style4"/>
    <w:basedOn w:val="a"/>
    <w:uiPriority w:val="99"/>
    <w:pPr>
      <w:spacing w:line="389" w:lineRule="exact"/>
      <w:ind w:firstLine="845"/>
    </w:pPr>
  </w:style>
  <w:style w:type="paragraph" w:customStyle="1" w:styleId="Style5">
    <w:name w:val="Style5"/>
    <w:basedOn w:val="a"/>
    <w:uiPriority w:val="99"/>
    <w:pPr>
      <w:spacing w:line="389" w:lineRule="exact"/>
      <w:ind w:firstLine="72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94" w:lineRule="exact"/>
    </w:pPr>
  </w:style>
  <w:style w:type="paragraph" w:customStyle="1" w:styleId="Style8">
    <w:name w:val="Style8"/>
    <w:basedOn w:val="a"/>
    <w:uiPriority w:val="99"/>
    <w:pPr>
      <w:spacing w:line="396" w:lineRule="exact"/>
      <w:ind w:firstLine="283"/>
    </w:pPr>
  </w:style>
  <w:style w:type="paragraph" w:customStyle="1" w:styleId="Style9">
    <w:name w:val="Style9"/>
    <w:basedOn w:val="a"/>
    <w:uiPriority w:val="99"/>
    <w:pPr>
      <w:spacing w:line="61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91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i/>
      <w:iCs/>
      <w:w w:val="20"/>
      <w:sz w:val="48"/>
      <w:szCs w:val="48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b/>
      <w:bCs/>
      <w:smallCaps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smallCaps/>
      <w:sz w:val="42"/>
      <w:szCs w:val="42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b/>
      <w:bCs/>
      <w:sz w:val="38"/>
      <w:szCs w:val="38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i/>
      <w:iCs/>
      <w:spacing w:val="20"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b/>
      <w:bCs/>
      <w:spacing w:val="-30"/>
      <w:sz w:val="42"/>
      <w:szCs w:val="42"/>
    </w:rPr>
  </w:style>
  <w:style w:type="paragraph" w:styleId="a3">
    <w:name w:val="Balloon Text"/>
    <w:basedOn w:val="a"/>
    <w:link w:val="a4"/>
    <w:uiPriority w:val="99"/>
    <w:rsid w:val="002B5A9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locked/>
    <w:rsid w:val="002B5A96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8F6C-1B9A-4F53-B603-430B569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2023-03-29T06:31:00Z</cp:lastPrinted>
  <dcterms:created xsi:type="dcterms:W3CDTF">2023-03-30T06:39:00Z</dcterms:created>
  <dcterms:modified xsi:type="dcterms:W3CDTF">2023-03-30T06:39:00Z</dcterms:modified>
</cp:coreProperties>
</file>